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666284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>Поставщик</w:t>
      </w:r>
      <w:r w:rsidR="006158C4">
        <w:rPr>
          <w:snapToGrid w:val="0"/>
          <w:sz w:val="24"/>
          <w:szCs w:val="24"/>
        </w:rPr>
        <w:t xml:space="preserve"> изготавливает (для изготовителей) и</w:t>
      </w:r>
      <w:r w:rsidRPr="00356653">
        <w:rPr>
          <w:snapToGrid w:val="0"/>
          <w:sz w:val="24"/>
          <w:szCs w:val="24"/>
        </w:rPr>
        <w:t xml:space="preserve">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C1D73" w:rsidRPr="00024526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 w:rsidR="006158C4"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024526">
        <w:rPr>
          <w:sz w:val="24"/>
          <w:szCs w:val="24"/>
        </w:rPr>
        <w:t xml:space="preserve"> (при наличии)</w:t>
      </w:r>
      <w:r w:rsidRPr="0002452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9902C7" w:rsidRPr="00D63BB5" w:rsidRDefault="00DC1D73" w:rsidP="00D63BB5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  <w:r w:rsidR="00D63BB5" w:rsidRPr="00D63BB5">
        <w:rPr>
          <w:color w:val="000000"/>
          <w:sz w:val="24"/>
          <w:szCs w:val="24"/>
        </w:rPr>
        <w:t xml:space="preserve"> </w:t>
      </w:r>
      <w:r w:rsidR="009902C7" w:rsidRPr="00560D2B">
        <w:rPr>
          <w:sz w:val="24"/>
          <w:szCs w:val="24"/>
        </w:rPr>
        <w:t>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9902C7" w:rsidRPr="00356653" w:rsidRDefault="009902C7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</w:t>
      </w:r>
      <w:r w:rsidRPr="009E3266">
        <w:rPr>
          <w:sz w:val="24"/>
          <w:szCs w:val="24"/>
        </w:rPr>
        <w:t>, разрешена</w:t>
      </w:r>
      <w:r w:rsidR="00B67138" w:rsidRPr="009E3266">
        <w:rPr>
          <w:sz w:val="24"/>
          <w:szCs w:val="24"/>
        </w:rPr>
        <w:t>/запрещена</w:t>
      </w:r>
      <w:r w:rsidR="00EA66F2" w:rsidRPr="009E326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711BE0" w:rsidRPr="00711BE0" w:rsidRDefault="00711BE0" w:rsidP="00711BE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11BE0">
        <w:rPr>
          <w:color w:val="000000"/>
          <w:sz w:val="24"/>
          <w:szCs w:val="24"/>
        </w:rPr>
        <w:tab/>
        <w:t>- товарно-транспортная (товарная) накладная – 1 оригинал (</w:t>
      </w:r>
      <w:r w:rsidRPr="00711BE0">
        <w:rPr>
          <w:i/>
          <w:color w:val="000000"/>
          <w:sz w:val="24"/>
          <w:szCs w:val="24"/>
        </w:rPr>
        <w:t>при поставке товаров, страной происхождения которой не является Республика Беларусь, 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711BE0">
        <w:rPr>
          <w:color w:val="000000"/>
          <w:sz w:val="24"/>
          <w:szCs w:val="24"/>
        </w:rPr>
        <w:t>);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каждой товарной позиции товарно-транспортной (товарной) накладной, 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>- сертификат</w:t>
      </w:r>
      <w:r w:rsidR="006158C4">
        <w:rPr>
          <w:sz w:val="24"/>
          <w:szCs w:val="24"/>
        </w:rPr>
        <w:t xml:space="preserve"> </w:t>
      </w:r>
      <w:r w:rsidRPr="00E965FA">
        <w:rPr>
          <w:sz w:val="24"/>
          <w:szCs w:val="24"/>
        </w:rPr>
        <w:t xml:space="preserve">качества изготовителя (производителя) товара </w:t>
      </w:r>
      <w:r w:rsidR="006158C4">
        <w:rPr>
          <w:sz w:val="24"/>
          <w:szCs w:val="24"/>
        </w:rPr>
        <w:t>(паспорт</w:t>
      </w:r>
      <w:r w:rsidR="00F654A3">
        <w:rPr>
          <w:sz w:val="24"/>
          <w:szCs w:val="24"/>
        </w:rPr>
        <w:t xml:space="preserve"> качества</w:t>
      </w:r>
      <w:r w:rsidR="006158C4">
        <w:rPr>
          <w:sz w:val="24"/>
          <w:szCs w:val="24"/>
        </w:rPr>
        <w:t xml:space="preserve">)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 xml:space="preserve">декларация </w:t>
      </w:r>
      <w:r w:rsidR="00711BE0">
        <w:rPr>
          <w:sz w:val="24"/>
          <w:szCs w:val="24"/>
        </w:rPr>
        <w:t>на товары</w:t>
      </w:r>
      <w:r w:rsidRPr="000159F3">
        <w:rPr>
          <w:sz w:val="24"/>
          <w:szCs w:val="24"/>
        </w:rPr>
        <w:t xml:space="preserve">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711BE0" w:rsidRPr="00711BE0" w:rsidRDefault="00711BE0" w:rsidP="00711BE0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11BE0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711BE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711BE0">
        <w:rPr>
          <w:sz w:val="24"/>
          <w:szCs w:val="24"/>
        </w:rPr>
        <w:t>ЕАЭС</w:t>
      </w:r>
      <w:r w:rsidRPr="00711BE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711BE0">
        <w:rPr>
          <w:sz w:val="24"/>
          <w:szCs w:val="24"/>
        </w:rPr>
        <w:t>ЕАЭС</w:t>
      </w:r>
      <w:r w:rsidRPr="00711BE0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711BE0">
        <w:rPr>
          <w:sz w:val="24"/>
          <w:szCs w:val="24"/>
        </w:rPr>
        <w:t xml:space="preserve">ЕАЭС, </w:t>
      </w:r>
      <w:r w:rsidRPr="00711BE0">
        <w:rPr>
          <w:i/>
          <w:iCs/>
          <w:sz w:val="24"/>
          <w:szCs w:val="24"/>
        </w:rPr>
        <w:t>за исключением Республики Беларусь);</w:t>
      </w:r>
    </w:p>
    <w:p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654A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654A3">
        <w:rPr>
          <w:i/>
          <w:iCs/>
          <w:sz w:val="24"/>
          <w:szCs w:val="24"/>
        </w:rPr>
        <w:t>(</w:t>
      </w:r>
      <w:r w:rsidR="007D3F8F">
        <w:rPr>
          <w:rFonts w:eastAsia="Calibri"/>
          <w:i/>
          <w:iCs/>
          <w:sz w:val="24"/>
          <w:szCs w:val="24"/>
        </w:rPr>
        <w:t>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Pr="00F654A3">
        <w:rPr>
          <w:i/>
          <w:iCs/>
          <w:sz w:val="24"/>
          <w:szCs w:val="24"/>
        </w:rPr>
        <w:t>)</w:t>
      </w:r>
    </w:p>
    <w:p w:rsidR="00DC1D73" w:rsidRPr="00AD00B2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830CED">
        <w:rPr>
          <w:rFonts w:eastAsia="Calibri"/>
          <w:sz w:val="24"/>
          <w:szCs w:val="24"/>
        </w:rPr>
        <w:t xml:space="preserve">- </w:t>
      </w:r>
      <w:r w:rsidR="00AD00B2" w:rsidRPr="00830CED">
        <w:rPr>
          <w:rFonts w:eastAsia="Calibri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</w:t>
      </w:r>
      <w:r w:rsidR="00AD00B2" w:rsidRPr="00830CED">
        <w:rPr>
          <w:rFonts w:eastAsia="Calibri"/>
          <w:sz w:val="24"/>
          <w:szCs w:val="24"/>
        </w:rPr>
        <w:lastRenderedPageBreak/>
        <w:t>изделий медицинского назначения в Республике Беларусь</w:t>
      </w:r>
      <w:r w:rsidR="005807D6" w:rsidRPr="00830CED">
        <w:rPr>
          <w:rFonts w:eastAsia="Calibri"/>
          <w:sz w:val="24"/>
          <w:szCs w:val="24"/>
        </w:rPr>
        <w:t xml:space="preserve"> (действующе</w:t>
      </w:r>
      <w:r w:rsidR="00317C6E" w:rsidRPr="00830CED">
        <w:rPr>
          <w:rFonts w:eastAsia="Calibri"/>
          <w:sz w:val="24"/>
          <w:szCs w:val="24"/>
        </w:rPr>
        <w:t>е</w:t>
      </w:r>
      <w:r w:rsidR="005807D6" w:rsidRPr="00830CED">
        <w:rPr>
          <w:rFonts w:eastAsia="Calibri"/>
          <w:sz w:val="24"/>
          <w:szCs w:val="24"/>
        </w:rPr>
        <w:t xml:space="preserve"> регистрационно</w:t>
      </w:r>
      <w:r w:rsidR="00317C6E" w:rsidRPr="00830CED">
        <w:rPr>
          <w:rFonts w:eastAsia="Calibri"/>
          <w:sz w:val="24"/>
          <w:szCs w:val="24"/>
        </w:rPr>
        <w:t>е</w:t>
      </w:r>
      <w:r w:rsidR="005807D6" w:rsidRPr="00830CED">
        <w:rPr>
          <w:rFonts w:eastAsia="Calibri"/>
          <w:sz w:val="24"/>
          <w:szCs w:val="24"/>
        </w:rPr>
        <w:t xml:space="preserve"> удостоверени</w:t>
      </w:r>
      <w:r w:rsidR="00317C6E" w:rsidRPr="00830CED">
        <w:rPr>
          <w:rFonts w:eastAsia="Calibri"/>
          <w:sz w:val="24"/>
          <w:szCs w:val="24"/>
        </w:rPr>
        <w:t>е</w:t>
      </w:r>
      <w:r w:rsidR="005807D6" w:rsidRPr="00830CED">
        <w:rPr>
          <w:rFonts w:eastAsia="Calibri"/>
          <w:sz w:val="24"/>
          <w:szCs w:val="24"/>
        </w:rPr>
        <w:t>, выданно</w:t>
      </w:r>
      <w:r w:rsidR="00317C6E" w:rsidRPr="00830CED">
        <w:rPr>
          <w:rFonts w:eastAsia="Calibri"/>
          <w:sz w:val="24"/>
          <w:szCs w:val="24"/>
        </w:rPr>
        <w:t>е</w:t>
      </w:r>
      <w:r w:rsidR="005807D6" w:rsidRPr="00830CED">
        <w:rPr>
          <w:rFonts w:eastAsia="Calibri"/>
          <w:sz w:val="24"/>
          <w:szCs w:val="24"/>
        </w:rPr>
        <w:t xml:space="preserve"> в рамках ЕАЭС)</w:t>
      </w:r>
      <w:r w:rsidR="00AD00B2" w:rsidRPr="00830CED">
        <w:rPr>
          <w:rFonts w:eastAsia="Calibri"/>
          <w:sz w:val="24"/>
          <w:szCs w:val="24"/>
        </w:rPr>
        <w:t xml:space="preserve"> или сведения из государственного реестра медицинской техники и изделий медицинского назначения Республики Беларусь</w:t>
      </w:r>
      <w:r w:rsidR="005807D6" w:rsidRPr="00830CED">
        <w:rPr>
          <w:rFonts w:eastAsia="Calibri"/>
          <w:sz w:val="24"/>
          <w:szCs w:val="24"/>
        </w:rPr>
        <w:t xml:space="preserve"> (сведения из единого реестра медицинских изделий, зарегистрированных в рамках ЕАЭС)</w:t>
      </w:r>
      <w:r w:rsidR="00AD00B2" w:rsidRPr="00830CED">
        <w:rPr>
          <w:rFonts w:eastAsia="Calibri"/>
          <w:sz w:val="24"/>
          <w:szCs w:val="24"/>
        </w:rPr>
        <w:t xml:space="preserve"> - 1 копия;</w:t>
      </w:r>
      <w:bookmarkStart w:id="0" w:name="_GoBack"/>
      <w:bookmarkEnd w:id="0"/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A57EA2" w:rsidRPr="00A57EA2">
        <w:rPr>
          <w:i/>
          <w:iCs/>
          <w:sz w:val="24"/>
          <w:szCs w:val="24"/>
        </w:rPr>
        <w:t>;</w:t>
      </w:r>
    </w:p>
    <w:p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DA04F8">
        <w:rPr>
          <w:sz w:val="24"/>
          <w:szCs w:val="24"/>
        </w:rPr>
        <w:t xml:space="preserve">4.1 Оплата за поставленный товар </w:t>
      </w:r>
      <w:r w:rsidRPr="00DA04F8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DA04F8">
        <w:rPr>
          <w:spacing w:val="-2"/>
          <w:sz w:val="24"/>
          <w:szCs w:val="24"/>
        </w:rPr>
        <w:t xml:space="preserve"> настоящему договору</w:t>
      </w:r>
      <w:r w:rsidRPr="00DA04F8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 и предоставления Поставщиком всех документов, предусмотренных п.3.5, </w:t>
      </w:r>
      <w:r w:rsidRPr="00E965FA">
        <w:rPr>
          <w:color w:val="000000"/>
          <w:sz w:val="24"/>
          <w:szCs w:val="24"/>
        </w:rPr>
        <w:t>п.3.6</w:t>
      </w:r>
      <w:r w:rsidRPr="00DA04F8">
        <w:rPr>
          <w:i/>
          <w:iCs/>
          <w:color w:val="000000"/>
          <w:sz w:val="24"/>
          <w:szCs w:val="24"/>
        </w:rPr>
        <w:t xml:space="preserve"> </w:t>
      </w:r>
      <w:r w:rsidRPr="00DA04F8">
        <w:rPr>
          <w:sz w:val="24"/>
          <w:szCs w:val="24"/>
        </w:rPr>
        <w:t>настоящего договора</w:t>
      </w:r>
      <w:r w:rsidRPr="00DA04F8">
        <w:rPr>
          <w:i/>
          <w:iCs/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каждой товарной позиции инвойса, 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5.10. </w:t>
      </w:r>
      <w:r w:rsidR="00A20C1C">
        <w:rPr>
          <w:sz w:val="24"/>
          <w:szCs w:val="24"/>
        </w:rPr>
        <w:t>Маркировка должна быть нанесена на медицинское изделие. Если это невозможно или нецелесообразно, маркировка (частично или полностью) может быть нанесена на упаковку для каждой единицы медицинского изделия</w:t>
      </w:r>
      <w:r w:rsidR="0090279E">
        <w:rPr>
          <w:sz w:val="24"/>
          <w:szCs w:val="24"/>
        </w:rPr>
        <w:t>, и (или) на групповую упаковку, и (или) на инструкцию по применению (</w:t>
      </w:r>
      <w:r w:rsidR="0090279E" w:rsidRPr="0090279E">
        <w:rPr>
          <w:i/>
          <w:sz w:val="24"/>
          <w:szCs w:val="24"/>
        </w:rPr>
        <w:t>для изделий, прошедших процедуру регистрации в</w:t>
      </w:r>
      <w:r w:rsidRPr="0090279E">
        <w:rPr>
          <w:i/>
          <w:sz w:val="24"/>
          <w:szCs w:val="24"/>
        </w:rPr>
        <w:t xml:space="preserve"> рамках ЕАЭС</w:t>
      </w:r>
      <w:r w:rsidR="0090279E">
        <w:rPr>
          <w:sz w:val="24"/>
          <w:szCs w:val="24"/>
        </w:rPr>
        <w:t>)</w:t>
      </w:r>
      <w:r w:rsidRPr="00356653">
        <w:rPr>
          <w:sz w:val="24"/>
          <w:szCs w:val="24"/>
        </w:rPr>
        <w:t>.</w:t>
      </w:r>
    </w:p>
    <w:p w:rsidR="00DC1D7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53579D" w:rsidRPr="00A4565A" w:rsidRDefault="0053579D" w:rsidP="0053579D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  <w:r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>
        <w:rPr>
          <w:rFonts w:eastAsia="Calibri"/>
          <w:i/>
          <w:iCs/>
          <w:sz w:val="24"/>
          <w:szCs w:val="24"/>
        </w:rPr>
        <w:t>).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53579D" w:rsidRPr="00356653" w:rsidRDefault="0053579D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</w:t>
      </w:r>
      <w:r w:rsidR="00A91F7C">
        <w:rPr>
          <w:sz w:val="24"/>
          <w:szCs w:val="24"/>
        </w:rPr>
        <w:t xml:space="preserve"> (паспортом)</w:t>
      </w:r>
      <w:r w:rsidR="00E965FA" w:rsidRPr="00EB146C">
        <w:rPr>
          <w:sz w:val="24"/>
          <w:szCs w:val="24"/>
        </w:rPr>
        <w:t>;</w:t>
      </w:r>
    </w:p>
    <w:p w:rsidR="00173D60" w:rsidRPr="00F654A3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- декларацией соответствия требованиям техническо</w:t>
      </w:r>
      <w:r w:rsidR="00E965FA" w:rsidRPr="00F654A3">
        <w:rPr>
          <w:sz w:val="24"/>
          <w:szCs w:val="24"/>
        </w:rPr>
        <w:t>го регламента Таможенного союза</w:t>
      </w:r>
      <w:r w:rsidRPr="00F654A3">
        <w:rPr>
          <w:sz w:val="24"/>
          <w:szCs w:val="24"/>
        </w:rPr>
        <w:t xml:space="preserve"> </w:t>
      </w:r>
      <w:r w:rsidRPr="00F654A3">
        <w:rPr>
          <w:i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F654A3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A91F7C">
        <w:rPr>
          <w:rFonts w:eastAsia="Calibri"/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Замена товара, устранение дефектов либо доукомплектование товара не освобождает Поставщика от обязанности по уплате неустойки согласно пункту </w:t>
      </w:r>
      <w:r w:rsidR="00BD0CE0">
        <w:rPr>
          <w:rFonts w:eastAsia="Calibri"/>
          <w:color w:val="000000"/>
          <w:sz w:val="24"/>
          <w:szCs w:val="24"/>
        </w:rPr>
        <w:t>9</w:t>
      </w:r>
      <w:r w:rsidRPr="00356653">
        <w:rPr>
          <w:rFonts w:eastAsia="Calibri"/>
          <w:color w:val="000000"/>
          <w:sz w:val="24"/>
          <w:szCs w:val="24"/>
        </w:rPr>
        <w:t>.4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DC1D73" w:rsidRPr="00356653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lastRenderedPageBreak/>
        <w:t>Приемка товара</w:t>
      </w: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A91F7C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 xml:space="preserve">товара по количеству, качеству и комплектности </w:t>
      </w:r>
      <w:r w:rsidR="00A91F7C">
        <w:rPr>
          <w:color w:val="000000"/>
          <w:sz w:val="24"/>
          <w:szCs w:val="24"/>
        </w:rPr>
        <w:t xml:space="preserve">(при ее наличии) </w:t>
      </w:r>
      <w:r w:rsidRPr="003A38F7">
        <w:rPr>
          <w:color w:val="000000"/>
          <w:sz w:val="24"/>
          <w:szCs w:val="24"/>
        </w:rPr>
        <w:t>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</w:p>
    <w:p w:rsidR="000D52F1" w:rsidRPr="000D52F1" w:rsidRDefault="000D52F1" w:rsidP="000D52F1">
      <w:pPr>
        <w:ind w:firstLine="180"/>
        <w:jc w:val="both"/>
        <w:rPr>
          <w:color w:val="000000"/>
          <w:sz w:val="24"/>
          <w:szCs w:val="24"/>
        </w:rPr>
      </w:pPr>
      <w:r w:rsidRPr="000D52F1">
        <w:rPr>
          <w:color w:val="000000"/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:rsidR="00DC1D73" w:rsidRPr="00EA66F2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E970F4">
        <w:rPr>
          <w:spacing w:val="-4"/>
          <w:sz w:val="24"/>
          <w:szCs w:val="24"/>
        </w:rPr>
        <w:t>)</w:t>
      </w:r>
      <w:r w:rsidR="007A0FAC" w:rsidRPr="00E970F4">
        <w:rPr>
          <w:spacing w:val="-4"/>
          <w:sz w:val="24"/>
          <w:szCs w:val="24"/>
        </w:rPr>
        <w:t>,</w:t>
      </w:r>
      <w:r w:rsidR="007A0FAC">
        <w:rPr>
          <w:color w:val="FF0000"/>
          <w:spacing w:val="-4"/>
          <w:sz w:val="24"/>
          <w:szCs w:val="24"/>
        </w:rPr>
        <w:t xml:space="preserve"> </w:t>
      </w:r>
      <w:r w:rsidR="007A0FAC" w:rsidRPr="00EA66F2">
        <w:rPr>
          <w:spacing w:val="-4"/>
          <w:sz w:val="24"/>
          <w:szCs w:val="24"/>
        </w:rPr>
        <w:t>при наличии,</w:t>
      </w:r>
      <w:r w:rsidRPr="00EA66F2">
        <w:rPr>
          <w:spacing w:val="-4"/>
          <w:sz w:val="24"/>
          <w:szCs w:val="24"/>
        </w:rPr>
        <w:t xml:space="preserve"> </w:t>
      </w:r>
      <w:r w:rsidRPr="00EA66F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вправе потребовать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="0053579D">
        <w:rPr>
          <w:color w:val="000000"/>
          <w:sz w:val="24"/>
          <w:szCs w:val="24"/>
        </w:rPr>
        <w:t>в течение 6-ти месяцев со дня поставки товара</w:t>
      </w:r>
      <w:r w:rsidR="00EA66F2">
        <w:rPr>
          <w:color w:val="000000"/>
          <w:sz w:val="24"/>
          <w:szCs w:val="24"/>
        </w:rPr>
        <w:t>;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</w:t>
      </w:r>
      <w:r w:rsidR="0053579D">
        <w:rPr>
          <w:color w:val="000000"/>
          <w:sz w:val="24"/>
          <w:szCs w:val="24"/>
        </w:rPr>
        <w:t>срока годности, стерильности</w:t>
      </w:r>
      <w:r w:rsidRPr="00356653">
        <w:rPr>
          <w:color w:val="000000"/>
          <w:sz w:val="24"/>
          <w:szCs w:val="24"/>
        </w:rPr>
        <w:t>.</w:t>
      </w:r>
    </w:p>
    <w:p w:rsidR="000D52F1" w:rsidRDefault="000D52F1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635F5C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>
        <w:rPr>
          <w:snapToGrid w:val="0"/>
          <w:sz w:val="24"/>
          <w:szCs w:val="24"/>
        </w:rPr>
        <w:t>,</w:t>
      </w:r>
      <w:r w:rsidR="00635F5C" w:rsidRPr="00356653">
        <w:rPr>
          <w:snapToGrid w:val="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356653" w:rsidRDefault="00F654A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>
        <w:rPr>
          <w:rFonts w:eastAsia="Calibri"/>
          <w:snapToGrid w:val="0"/>
          <w:sz w:val="24"/>
          <w:szCs w:val="24"/>
        </w:rPr>
        <w:t>8.2</w:t>
      </w:r>
      <w:r w:rsidR="00DC1D73" w:rsidRPr="00356653">
        <w:rPr>
          <w:rFonts w:eastAsia="Calibri"/>
          <w:snapToGrid w:val="0"/>
          <w:sz w:val="24"/>
          <w:szCs w:val="24"/>
        </w:rPr>
        <w:t>. Если в период гарантийного срока (срока годности</w:t>
      </w:r>
      <w:r w:rsidR="00DC1D73"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="00DC1D73"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B146C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C1D73" w:rsidRPr="00356653" w:rsidRDefault="00DC1D73" w:rsidP="00DC1D73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356653">
        <w:rPr>
          <w:sz w:val="24"/>
          <w:szCs w:val="24"/>
        </w:rPr>
        <w:t>8.</w:t>
      </w:r>
      <w:r w:rsidR="00F654A3">
        <w:rPr>
          <w:sz w:val="24"/>
          <w:szCs w:val="24"/>
        </w:rPr>
        <w:t>3</w:t>
      </w:r>
      <w:r w:rsidRPr="00356653">
        <w:rPr>
          <w:sz w:val="24"/>
          <w:szCs w:val="24"/>
        </w:rPr>
        <w:t>. Д</w:t>
      </w:r>
      <w:r w:rsidRPr="0035665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Pr="00356653">
        <w:rPr>
          <w:spacing w:val="-2"/>
          <w:sz w:val="24"/>
          <w:szCs w:val="24"/>
        </w:rPr>
        <w:t xml:space="preserve"> должен составлять не менее 1</w:t>
      </w:r>
      <w:r w:rsidR="000D52F1">
        <w:rPr>
          <w:spacing w:val="-2"/>
          <w:sz w:val="24"/>
          <w:szCs w:val="24"/>
        </w:rPr>
        <w:t>1</w:t>
      </w:r>
      <w:r w:rsidRPr="00356653">
        <w:rPr>
          <w:spacing w:val="-2"/>
          <w:sz w:val="24"/>
          <w:szCs w:val="24"/>
        </w:rPr>
        <w:t xml:space="preserve"> месяцев.</w:t>
      </w:r>
    </w:p>
    <w:p w:rsidR="00DC1D73" w:rsidRPr="00356653" w:rsidRDefault="00DC1D73" w:rsidP="00DC1D73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="000D52F1">
        <w:rPr>
          <w:spacing w:val="-2"/>
          <w:sz w:val="24"/>
          <w:szCs w:val="24"/>
        </w:rPr>
        <w:t xml:space="preserve"> должен составлять  не менее 6</w:t>
      </w:r>
      <w:r w:rsidRPr="00356653">
        <w:rPr>
          <w:spacing w:val="-2"/>
          <w:sz w:val="24"/>
          <w:szCs w:val="24"/>
        </w:rPr>
        <w:t>0% срока годности</w:t>
      </w:r>
      <w:r w:rsidRPr="00356653">
        <w:rPr>
          <w:sz w:val="24"/>
          <w:szCs w:val="24"/>
        </w:rPr>
        <w:t xml:space="preserve"> и (или) </w:t>
      </w:r>
      <w:r w:rsidRPr="0035665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DC1D73" w:rsidRPr="00356653" w:rsidRDefault="00DC1D73" w:rsidP="00DC1D73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lastRenderedPageBreak/>
        <w:t xml:space="preserve">В случае поставки товара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</w:t>
      </w:r>
      <w:r w:rsidR="00EB146C">
        <w:rPr>
          <w:sz w:val="24"/>
          <w:szCs w:val="24"/>
        </w:rPr>
        <w:t>30</w:t>
      </w:r>
      <w:r w:rsidRPr="00356653">
        <w:rPr>
          <w:sz w:val="24"/>
          <w:szCs w:val="24"/>
        </w:rPr>
        <w:t xml:space="preserve"> календарных дней заменить товар на новый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>, соответствующим условиям договора. В</w:t>
      </w:r>
      <w:r w:rsidR="00EB146C">
        <w:rPr>
          <w:sz w:val="24"/>
          <w:szCs w:val="24"/>
        </w:rPr>
        <w:t xml:space="preserve">се расходы, связанные с заменой </w:t>
      </w:r>
      <w:r w:rsidRPr="00356653">
        <w:rPr>
          <w:sz w:val="24"/>
          <w:szCs w:val="24"/>
        </w:rPr>
        <w:t>товара не соответствующего условиям договора, несет Поставщик</w:t>
      </w:r>
      <w:r w:rsidRPr="00356653">
        <w:rPr>
          <w:spacing w:val="-2"/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804F9A">
        <w:rPr>
          <w:rFonts w:eastAsia="Calibri"/>
          <w:color w:val="000000"/>
          <w:sz w:val="24"/>
          <w:szCs w:val="24"/>
        </w:rPr>
        <w:t>9</w:t>
      </w:r>
      <w:r w:rsidRPr="00356653">
        <w:rPr>
          <w:rFonts w:eastAsia="Calibri"/>
          <w:color w:val="000000"/>
          <w:sz w:val="24"/>
          <w:szCs w:val="24"/>
        </w:rPr>
        <w:t>.</w:t>
      </w:r>
      <w:r w:rsidR="00711BE0">
        <w:rPr>
          <w:rFonts w:eastAsia="Calibri"/>
          <w:color w:val="000000"/>
          <w:sz w:val="24"/>
          <w:szCs w:val="24"/>
        </w:rPr>
        <w:t>5.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35295" w:rsidRDefault="00504292" w:rsidP="00D35295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 w:rsidR="00804F9A">
        <w:rPr>
          <w:bCs/>
          <w:sz w:val="24"/>
          <w:szCs w:val="24"/>
        </w:rPr>
        <w:t>4</w:t>
      </w:r>
      <w:r>
        <w:rPr>
          <w:bCs/>
          <w:szCs w:val="24"/>
        </w:rPr>
        <w:t>.</w:t>
      </w:r>
      <w:r>
        <w:t xml:space="preserve"> </w:t>
      </w:r>
      <w:r w:rsidR="00D35295" w:rsidRPr="00EA66F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p w:rsidR="00DC1D73" w:rsidRPr="00804F9A" w:rsidRDefault="00804F9A" w:rsidP="00DC1D73">
      <w:pPr>
        <w:autoSpaceDE w:val="0"/>
        <w:autoSpaceDN w:val="0"/>
        <w:adjustRightInd w:val="0"/>
        <w:ind w:firstLine="360"/>
        <w:jc w:val="center"/>
        <w:rPr>
          <w:b/>
          <w:bCs/>
          <w:sz w:val="24"/>
          <w:szCs w:val="24"/>
        </w:rPr>
      </w:pPr>
      <w:r w:rsidRPr="00804F9A">
        <w:rPr>
          <w:b/>
          <w:bCs/>
          <w:sz w:val="24"/>
          <w:szCs w:val="24"/>
        </w:rPr>
        <w:t>9</w:t>
      </w:r>
      <w:r w:rsidR="00DC1D73" w:rsidRPr="00804F9A">
        <w:rPr>
          <w:b/>
          <w:bCs/>
          <w:sz w:val="24"/>
          <w:szCs w:val="24"/>
        </w:rPr>
        <w:t>. Ответственность сторон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.1.</w:t>
      </w:r>
      <w:r w:rsidR="00DC1D73"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DC1D73"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Default="00804F9A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DC1D73" w:rsidRPr="00356653">
        <w:rPr>
          <w:sz w:val="24"/>
          <w:szCs w:val="24"/>
        </w:rPr>
        <w:t>.2.</w:t>
      </w:r>
      <w:r w:rsidR="00DC1D73" w:rsidRPr="00356653">
        <w:rPr>
          <w:sz w:val="24"/>
          <w:szCs w:val="24"/>
        </w:rPr>
        <w:tab/>
        <w:t xml:space="preserve"> Штраф, предусмотренный пунктом </w:t>
      </w:r>
      <w:r>
        <w:rPr>
          <w:sz w:val="24"/>
          <w:szCs w:val="24"/>
        </w:rPr>
        <w:t>9</w:t>
      </w:r>
      <w:r w:rsidR="00DC1D73" w:rsidRPr="00356653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 в сроки, предусмотренные пункт</w:t>
      </w:r>
      <w:r w:rsidR="000D52F1">
        <w:rPr>
          <w:sz w:val="24"/>
          <w:szCs w:val="24"/>
        </w:rPr>
        <w:t>ом</w:t>
      </w:r>
      <w:r w:rsidR="00DC1D73" w:rsidRPr="00356653">
        <w:rPr>
          <w:sz w:val="24"/>
          <w:szCs w:val="24"/>
        </w:rPr>
        <w:t xml:space="preserve"> 6.</w:t>
      </w:r>
      <w:r w:rsidR="0008408D">
        <w:rPr>
          <w:sz w:val="24"/>
          <w:szCs w:val="24"/>
        </w:rPr>
        <w:t>4</w:t>
      </w:r>
      <w:r w:rsidR="00DC1D73" w:rsidRPr="00356653">
        <w:rPr>
          <w:sz w:val="24"/>
          <w:szCs w:val="24"/>
        </w:rPr>
        <w:t xml:space="preserve"> настоящего договора.</w:t>
      </w:r>
    </w:p>
    <w:p w:rsidR="000D52F1" w:rsidRPr="000D52F1" w:rsidRDefault="000D52F1" w:rsidP="000D52F1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0D52F1">
        <w:rPr>
          <w:sz w:val="24"/>
          <w:szCs w:val="24"/>
        </w:rPr>
        <w:t>9.3.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DC1D73" w:rsidRPr="00356653" w:rsidRDefault="00804F9A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0D52F1">
        <w:rPr>
          <w:color w:val="000000"/>
          <w:sz w:val="24"/>
          <w:szCs w:val="24"/>
        </w:rPr>
        <w:t>4</w:t>
      </w:r>
      <w:r w:rsidR="00DC1D73" w:rsidRPr="00356653"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</w:t>
      </w:r>
      <w:r>
        <w:rPr>
          <w:color w:val="000000"/>
          <w:sz w:val="24"/>
          <w:szCs w:val="24"/>
        </w:rPr>
        <w:t>2</w:t>
      </w:r>
      <w:r w:rsidR="00DC1D73"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DA04F8" w:rsidRDefault="00804F9A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0D52F1">
        <w:rPr>
          <w:color w:val="000000"/>
          <w:sz w:val="24"/>
          <w:szCs w:val="24"/>
        </w:rPr>
        <w:t>.5</w:t>
      </w:r>
      <w:r w:rsidR="00DC1D73" w:rsidRPr="00356653">
        <w:rPr>
          <w:color w:val="000000"/>
          <w:sz w:val="24"/>
          <w:szCs w:val="24"/>
        </w:rPr>
        <w:t>.</w:t>
      </w:r>
      <w:r w:rsidR="00EA66F2">
        <w:rPr>
          <w:color w:val="000000"/>
          <w:sz w:val="24"/>
          <w:szCs w:val="24"/>
        </w:rPr>
        <w:t xml:space="preserve"> </w:t>
      </w:r>
      <w:r w:rsidR="00DC1D73"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>
        <w:rPr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Default="00804F9A" w:rsidP="006B6915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9</w:t>
      </w:r>
      <w:r w:rsidR="000D52F1">
        <w:rPr>
          <w:sz w:val="24"/>
          <w:szCs w:val="24"/>
        </w:rPr>
        <w:t>.6</w:t>
      </w:r>
      <w:r w:rsidR="006B6915">
        <w:rPr>
          <w:sz w:val="24"/>
          <w:szCs w:val="24"/>
        </w:rPr>
        <w:t>.</w:t>
      </w:r>
      <w:r w:rsidR="0008408D" w:rsidRPr="0008408D">
        <w:rPr>
          <w:rFonts w:eastAsiaTheme="minorHAnsi"/>
          <w:color w:val="000000"/>
          <w:sz w:val="24"/>
          <w:szCs w:val="24"/>
          <w:lang w:eastAsia="en-US"/>
        </w:rPr>
        <w:tab/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DC1D73" w:rsidRPr="00356653" w:rsidRDefault="00804F9A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0D52F1">
        <w:rPr>
          <w:color w:val="000000"/>
          <w:sz w:val="24"/>
          <w:szCs w:val="24"/>
        </w:rPr>
        <w:t>7</w:t>
      </w:r>
      <w:r w:rsidR="00DC1D73" w:rsidRPr="0008408D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</w:t>
      </w:r>
      <w:r w:rsidR="00DC1D73" w:rsidRPr="00356653">
        <w:rPr>
          <w:color w:val="000000"/>
          <w:sz w:val="24"/>
          <w:szCs w:val="24"/>
        </w:rPr>
        <w:t xml:space="preserve"> в размере  10% стоимости не поставленного товара. </w:t>
      </w:r>
    </w:p>
    <w:p w:rsidR="0008408D" w:rsidRPr="00EB146C" w:rsidRDefault="00804F9A" w:rsidP="00DC1D73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9</w:t>
      </w:r>
      <w:r w:rsidR="0008408D" w:rsidRPr="00EB146C">
        <w:rPr>
          <w:iCs/>
          <w:sz w:val="24"/>
          <w:szCs w:val="24"/>
        </w:rPr>
        <w:t>.</w:t>
      </w:r>
      <w:r w:rsidR="000D52F1">
        <w:rPr>
          <w:iCs/>
          <w:sz w:val="24"/>
          <w:szCs w:val="24"/>
        </w:rPr>
        <w:t>8</w:t>
      </w:r>
      <w:r w:rsidR="0008408D"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 w:rsidR="00EB146C">
        <w:rPr>
          <w:iCs/>
          <w:sz w:val="24"/>
          <w:szCs w:val="24"/>
        </w:rPr>
        <w:t>отсутствие маркировки п. 5.12</w:t>
      </w:r>
      <w:r w:rsidR="0008408D"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</w:t>
      </w:r>
      <w:r w:rsidR="0008408D" w:rsidRPr="00EB146C">
        <w:rPr>
          <w:iCs/>
          <w:sz w:val="24"/>
          <w:szCs w:val="24"/>
        </w:rPr>
        <w:lastRenderedPageBreak/>
        <w:t xml:space="preserve">рамках Таможенного союза, Поставщик уплачивает Покупателю штраф в размере </w:t>
      </w:r>
      <w:r w:rsidR="007D0905">
        <w:rPr>
          <w:iCs/>
          <w:sz w:val="24"/>
          <w:szCs w:val="24"/>
        </w:rPr>
        <w:t>25</w:t>
      </w:r>
      <w:r w:rsidR="0008408D"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804F9A" w:rsidP="00DC1D73">
      <w:pPr>
        <w:ind w:firstLine="180"/>
        <w:jc w:val="both"/>
        <w:rPr>
          <w:b/>
          <w:bCs/>
          <w:caps/>
          <w:sz w:val="24"/>
          <w:szCs w:val="24"/>
        </w:rPr>
      </w:pPr>
      <w:r>
        <w:rPr>
          <w:snapToGrid w:val="0"/>
          <w:spacing w:val="-4"/>
          <w:sz w:val="24"/>
          <w:szCs w:val="24"/>
        </w:rPr>
        <w:t>9</w:t>
      </w:r>
      <w:r w:rsidR="00DC1D73" w:rsidRPr="00356653">
        <w:rPr>
          <w:snapToGrid w:val="0"/>
          <w:spacing w:val="-4"/>
          <w:sz w:val="24"/>
          <w:szCs w:val="24"/>
        </w:rPr>
        <w:t>.</w:t>
      </w:r>
      <w:r w:rsidR="000D52F1">
        <w:rPr>
          <w:snapToGrid w:val="0"/>
          <w:spacing w:val="-4"/>
          <w:sz w:val="24"/>
          <w:szCs w:val="24"/>
        </w:rPr>
        <w:t>9</w:t>
      </w:r>
      <w:r w:rsidR="00DC1D73"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356653" w:rsidRDefault="000D52F1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9.10</w:t>
      </w:r>
      <w:r w:rsidR="00804F9A"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 xml:space="preserve">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6B6915">
        <w:rPr>
          <w:color w:val="000000"/>
          <w:sz w:val="24"/>
          <w:szCs w:val="24"/>
        </w:rPr>
        <w:t>1</w:t>
      </w:r>
      <w:r w:rsidR="000D52F1">
        <w:rPr>
          <w:color w:val="000000"/>
          <w:sz w:val="24"/>
          <w:szCs w:val="24"/>
        </w:rPr>
        <w:t>1</w:t>
      </w:r>
      <w:r w:rsidR="00DC1D73"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Default="00804F9A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.1</w:t>
      </w:r>
      <w:r w:rsidR="000D52F1">
        <w:rPr>
          <w:color w:val="000000"/>
          <w:sz w:val="24"/>
          <w:szCs w:val="24"/>
        </w:rPr>
        <w:t>2</w:t>
      </w:r>
      <w:r w:rsidR="005A08AC"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 w:rsidR="00804F9A">
        <w:rPr>
          <w:b/>
          <w:bCs/>
          <w:color w:val="000000"/>
          <w:sz w:val="24"/>
          <w:szCs w:val="24"/>
        </w:rPr>
        <w:t>0</w:t>
      </w:r>
      <w:r w:rsidRPr="00356653">
        <w:rPr>
          <w:b/>
          <w:bCs/>
          <w:color w:val="000000"/>
          <w:sz w:val="24"/>
          <w:szCs w:val="24"/>
        </w:rPr>
        <w:t>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 w:rsidR="00804F9A">
        <w:rPr>
          <w:b/>
          <w:bCs/>
          <w:color w:val="000000"/>
          <w:sz w:val="24"/>
          <w:szCs w:val="24"/>
        </w:rPr>
        <w:t>1</w:t>
      </w:r>
      <w:r w:rsidRPr="00356653">
        <w:rPr>
          <w:b/>
          <w:bCs/>
          <w:color w:val="000000"/>
          <w:sz w:val="24"/>
          <w:szCs w:val="24"/>
        </w:rPr>
        <w:t>. Прочие  условия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Pr="00356653">
        <w:rPr>
          <w:sz w:val="24"/>
          <w:szCs w:val="24"/>
        </w:rPr>
        <w:t>Договор 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</w:t>
      </w:r>
      <w:r w:rsidR="00804F9A">
        <w:rPr>
          <w:rFonts w:eastAsia="Calibri"/>
          <w:sz w:val="24"/>
          <w:szCs w:val="24"/>
        </w:rPr>
        <w:t>1</w:t>
      </w:r>
      <w:r w:rsidRPr="00356653">
        <w:rPr>
          <w:rFonts w:eastAsia="Calibri"/>
          <w:sz w:val="24"/>
          <w:szCs w:val="24"/>
        </w:rPr>
        <w:t>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>1</w:t>
      </w:r>
      <w:r w:rsidR="00804F9A">
        <w:rPr>
          <w:iCs/>
          <w:color w:val="242424"/>
          <w:sz w:val="24"/>
          <w:szCs w:val="24"/>
        </w:rPr>
        <w:t>1</w:t>
      </w:r>
      <w:r w:rsidRPr="008F7653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1</w:t>
      </w:r>
      <w:r w:rsidR="00804F9A">
        <w:rPr>
          <w:sz w:val="24"/>
          <w:szCs w:val="24"/>
        </w:rPr>
        <w:t>1</w:t>
      </w:r>
      <w:r>
        <w:rPr>
          <w:sz w:val="24"/>
          <w:szCs w:val="24"/>
        </w:rPr>
        <w:t xml:space="preserve">.5. </w:t>
      </w:r>
      <w:r w:rsidRPr="007D0905">
        <w:rPr>
          <w:sz w:val="24"/>
          <w:szCs w:val="24"/>
        </w:rPr>
        <w:t xml:space="preserve">Ответственность за нарушение охраняемых прав владельцев товарных знаков и за </w:t>
      </w:r>
      <w:r w:rsidRPr="007D0905">
        <w:rPr>
          <w:sz w:val="24"/>
          <w:szCs w:val="24"/>
        </w:rPr>
        <w:lastRenderedPageBreak/>
        <w:t>нарушение патентных прав третьих лиц, а также возмещение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</w:t>
      </w:r>
      <w:r w:rsidR="00804F9A">
        <w:rPr>
          <w:spacing w:val="-4"/>
          <w:sz w:val="24"/>
          <w:szCs w:val="24"/>
        </w:rPr>
        <w:t>1</w:t>
      </w:r>
      <w:r w:rsidRPr="00356653">
        <w:rPr>
          <w:spacing w:val="-4"/>
          <w:sz w:val="24"/>
          <w:szCs w:val="24"/>
        </w:rPr>
        <w:t>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БИК РБ  BLBBBY2X,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г. Гомель,  ул.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CD5" w:rsidRDefault="00372CD5">
      <w:r>
        <w:separator/>
      </w:r>
    </w:p>
  </w:endnote>
  <w:endnote w:type="continuationSeparator" w:id="0">
    <w:p w:rsidR="00372CD5" w:rsidRDefault="0037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EB7738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EB7738" w:rsidRPr="001E5465">
      <w:rPr>
        <w:sz w:val="16"/>
        <w:szCs w:val="16"/>
      </w:rPr>
      <w:fldChar w:fldCharType="separate"/>
    </w:r>
    <w:r w:rsidR="00830CED">
      <w:rPr>
        <w:noProof/>
        <w:sz w:val="16"/>
        <w:szCs w:val="16"/>
      </w:rPr>
      <w:t>2</w:t>
    </w:r>
    <w:r w:rsidR="00EB7738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CD5" w:rsidRDefault="00372CD5">
      <w:r>
        <w:separator/>
      </w:r>
    </w:p>
  </w:footnote>
  <w:footnote w:type="continuationSeparator" w:id="0">
    <w:p w:rsidR="00372CD5" w:rsidRDefault="00372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F7" w:rsidRDefault="00830CED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D73"/>
    <w:rsid w:val="00000E57"/>
    <w:rsid w:val="00007FF9"/>
    <w:rsid w:val="000159F3"/>
    <w:rsid w:val="000244FE"/>
    <w:rsid w:val="00024526"/>
    <w:rsid w:val="000348F6"/>
    <w:rsid w:val="00046DAC"/>
    <w:rsid w:val="00053358"/>
    <w:rsid w:val="000570E5"/>
    <w:rsid w:val="00064E16"/>
    <w:rsid w:val="00077436"/>
    <w:rsid w:val="0008408D"/>
    <w:rsid w:val="000868E4"/>
    <w:rsid w:val="000873A0"/>
    <w:rsid w:val="000D52F1"/>
    <w:rsid w:val="000E014C"/>
    <w:rsid w:val="000E63D2"/>
    <w:rsid w:val="00114C5F"/>
    <w:rsid w:val="001330F4"/>
    <w:rsid w:val="00152857"/>
    <w:rsid w:val="00154232"/>
    <w:rsid w:val="00165FF4"/>
    <w:rsid w:val="0016764D"/>
    <w:rsid w:val="00167E28"/>
    <w:rsid w:val="00173D60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17C6E"/>
    <w:rsid w:val="0032325F"/>
    <w:rsid w:val="00326B4A"/>
    <w:rsid w:val="003335EF"/>
    <w:rsid w:val="00341C52"/>
    <w:rsid w:val="00343892"/>
    <w:rsid w:val="00354E14"/>
    <w:rsid w:val="00372CD5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CC0"/>
    <w:rsid w:val="00427D12"/>
    <w:rsid w:val="00445125"/>
    <w:rsid w:val="00463702"/>
    <w:rsid w:val="00482E22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3579D"/>
    <w:rsid w:val="00557D9D"/>
    <w:rsid w:val="0056181A"/>
    <w:rsid w:val="005807D6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158C4"/>
    <w:rsid w:val="00625120"/>
    <w:rsid w:val="00635F5C"/>
    <w:rsid w:val="0064022F"/>
    <w:rsid w:val="00642FAF"/>
    <w:rsid w:val="006440B5"/>
    <w:rsid w:val="00666284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11BE0"/>
    <w:rsid w:val="00736BED"/>
    <w:rsid w:val="00747379"/>
    <w:rsid w:val="0076024E"/>
    <w:rsid w:val="00762586"/>
    <w:rsid w:val="0077023B"/>
    <w:rsid w:val="00774708"/>
    <w:rsid w:val="00774A88"/>
    <w:rsid w:val="00785845"/>
    <w:rsid w:val="007912D1"/>
    <w:rsid w:val="00793222"/>
    <w:rsid w:val="007A0FAC"/>
    <w:rsid w:val="007B2782"/>
    <w:rsid w:val="007D0905"/>
    <w:rsid w:val="007D3F8F"/>
    <w:rsid w:val="007D4CF8"/>
    <w:rsid w:val="007F3AA3"/>
    <w:rsid w:val="007F4591"/>
    <w:rsid w:val="007F4BF9"/>
    <w:rsid w:val="00804F9A"/>
    <w:rsid w:val="00811280"/>
    <w:rsid w:val="008120A5"/>
    <w:rsid w:val="00812561"/>
    <w:rsid w:val="00812E2C"/>
    <w:rsid w:val="00830CED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F0C"/>
    <w:rsid w:val="008E5748"/>
    <w:rsid w:val="008E5A42"/>
    <w:rsid w:val="0090279E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C3BBF"/>
    <w:rsid w:val="009C5755"/>
    <w:rsid w:val="009D5640"/>
    <w:rsid w:val="009E3266"/>
    <w:rsid w:val="009E72B2"/>
    <w:rsid w:val="009F5A4E"/>
    <w:rsid w:val="00A063D1"/>
    <w:rsid w:val="00A20C1C"/>
    <w:rsid w:val="00A35ECD"/>
    <w:rsid w:val="00A57EA2"/>
    <w:rsid w:val="00A60196"/>
    <w:rsid w:val="00A8087F"/>
    <w:rsid w:val="00A90A81"/>
    <w:rsid w:val="00A91F7C"/>
    <w:rsid w:val="00AB2948"/>
    <w:rsid w:val="00AD00B2"/>
    <w:rsid w:val="00AD15D4"/>
    <w:rsid w:val="00AD374B"/>
    <w:rsid w:val="00AE390A"/>
    <w:rsid w:val="00AE4A80"/>
    <w:rsid w:val="00AE4CC0"/>
    <w:rsid w:val="00B05152"/>
    <w:rsid w:val="00B2241A"/>
    <w:rsid w:val="00B279EC"/>
    <w:rsid w:val="00B30259"/>
    <w:rsid w:val="00B55AA5"/>
    <w:rsid w:val="00B55E9C"/>
    <w:rsid w:val="00B566CE"/>
    <w:rsid w:val="00B63BA5"/>
    <w:rsid w:val="00B67138"/>
    <w:rsid w:val="00BA538D"/>
    <w:rsid w:val="00BB6668"/>
    <w:rsid w:val="00BC3572"/>
    <w:rsid w:val="00BC6D15"/>
    <w:rsid w:val="00BD0897"/>
    <w:rsid w:val="00BD0CE0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6EFA"/>
    <w:rsid w:val="00D63BB5"/>
    <w:rsid w:val="00D669A1"/>
    <w:rsid w:val="00D75062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B7738"/>
    <w:rsid w:val="00ED26D4"/>
    <w:rsid w:val="00EE7427"/>
    <w:rsid w:val="00EF5B32"/>
    <w:rsid w:val="00F06ED1"/>
    <w:rsid w:val="00F17F5E"/>
    <w:rsid w:val="00F2190C"/>
    <w:rsid w:val="00F26718"/>
    <w:rsid w:val="00F450FD"/>
    <w:rsid w:val="00F654A3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  <w15:docId w15:val="{D2044F81-31AA-41A1-95E8-A8583C1E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9</Pages>
  <Words>4274</Words>
  <Characters>24368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И. Островская</cp:lastModifiedBy>
  <cp:revision>38</cp:revision>
  <cp:lastPrinted>2019-08-13T10:06:00Z</cp:lastPrinted>
  <dcterms:created xsi:type="dcterms:W3CDTF">2019-07-15T12:41:00Z</dcterms:created>
  <dcterms:modified xsi:type="dcterms:W3CDTF">2021-08-20T10:51:00Z</dcterms:modified>
</cp:coreProperties>
</file>